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CF" w:rsidRPr="00074A3B" w:rsidRDefault="002A05D4" w:rsidP="00DB50CF">
      <w:pPr>
        <w:spacing w:before="100" w:beforeAutospacing="1"/>
        <w:rPr>
          <w:i/>
          <w:sz w:val="22"/>
          <w:szCs w:val="22"/>
        </w:rPr>
      </w:pPr>
      <w:r>
        <w:t xml:space="preserve">Convocations : </w:t>
      </w:r>
      <w:r w:rsidR="00C50281">
        <w:t>24</w:t>
      </w:r>
      <w:r w:rsidR="00074A3B">
        <w:t xml:space="preserve">/03/2014. </w:t>
      </w:r>
      <w:bookmarkStart w:id="0" w:name="_GoBack"/>
      <w:bookmarkEnd w:id="0"/>
    </w:p>
    <w:p w:rsidR="00DB50CF" w:rsidRDefault="00DB50CF" w:rsidP="00DB50CF"/>
    <w:p w:rsidR="00DB50CF" w:rsidRDefault="00DB50CF" w:rsidP="00DB50C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COMPTE RENDU DE CONSEIL MUNICIPAL DU 28 MARS 2014 à 19 h</w:t>
      </w:r>
    </w:p>
    <w:p w:rsidR="00DB50CF" w:rsidRDefault="00DB50CF" w:rsidP="00DB50C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COMMUNE D’AULNOY</w:t>
      </w:r>
    </w:p>
    <w:p w:rsidR="00DB50CF" w:rsidRDefault="00DB50CF" w:rsidP="00DB50CF"/>
    <w:p w:rsidR="00DB50CF" w:rsidRDefault="00DB50CF" w:rsidP="00DB50CF">
      <w:r>
        <w:t>Présents :</w:t>
      </w:r>
    </w:p>
    <w:p w:rsidR="00DB50CF" w:rsidRPr="002A05D4" w:rsidRDefault="00DB50CF" w:rsidP="00DB50CF">
      <w:proofErr w:type="spellStart"/>
      <w:r w:rsidRPr="002A05D4">
        <w:t>Eric</w:t>
      </w:r>
      <w:proofErr w:type="spellEnd"/>
      <w:r w:rsidRPr="002A05D4">
        <w:t xml:space="preserve"> GOBARD</w:t>
      </w:r>
      <w:r w:rsidR="00C50281" w:rsidRPr="002A05D4">
        <w:t>,</w:t>
      </w:r>
      <w:r w:rsidRPr="002A05D4">
        <w:t xml:space="preserve"> </w:t>
      </w:r>
      <w:r w:rsidR="00C50281" w:rsidRPr="002A05D4">
        <w:t>Patrick FRERE, Joël JACQUEMINET,</w:t>
      </w:r>
    </w:p>
    <w:p w:rsidR="00D804CB" w:rsidRDefault="00DB50CF" w:rsidP="00DB50CF">
      <w:pPr>
        <w:rPr>
          <w:rFonts w:ascii="Arial" w:hAnsi="Arial" w:cs="Arial"/>
          <w:sz w:val="20"/>
          <w:szCs w:val="20"/>
        </w:rPr>
      </w:pPr>
      <w:r w:rsidRPr="00DB50CF">
        <w:t>Marielle de CHARNACE, Nicolas CORTET (arriv</w:t>
      </w:r>
      <w:r w:rsidR="00C50281">
        <w:t>é</w:t>
      </w:r>
      <w:r w:rsidRPr="00DB50CF">
        <w:t xml:space="preserve"> à 19 h 15),</w:t>
      </w:r>
      <w:r w:rsidRPr="00DB50CF">
        <w:rPr>
          <w:rFonts w:ascii="Arial" w:hAnsi="Arial" w:cs="Arial"/>
          <w:sz w:val="20"/>
          <w:szCs w:val="20"/>
        </w:rPr>
        <w:t xml:space="preserve"> </w:t>
      </w:r>
      <w:r w:rsidRPr="00DB50CF">
        <w:t>Carole HERINK</w:t>
      </w:r>
      <w:r w:rsidRPr="00DB50CF">
        <w:rPr>
          <w:rFonts w:ascii="Arial" w:hAnsi="Arial" w:cs="Arial"/>
          <w:sz w:val="20"/>
          <w:szCs w:val="20"/>
        </w:rPr>
        <w:t xml:space="preserve">, </w:t>
      </w:r>
    </w:p>
    <w:p w:rsidR="00D804CB" w:rsidRDefault="00DB50CF" w:rsidP="00DB50CF">
      <w:r w:rsidRPr="00D804CB">
        <w:t xml:space="preserve">Florence FLUTEAUX, Angélique FLOCHIN, Odette VASSEUR, Gilles ADERIC, </w:t>
      </w:r>
    </w:p>
    <w:p w:rsidR="00DB50CF" w:rsidRPr="00DB50CF" w:rsidRDefault="00DB50CF" w:rsidP="00DB50CF">
      <w:r w:rsidRPr="00D804CB">
        <w:t>Christian FOUCART.</w:t>
      </w:r>
    </w:p>
    <w:p w:rsidR="00DB50CF" w:rsidRDefault="00DB50CF" w:rsidP="00DB50CF">
      <w:r>
        <w:t xml:space="preserve">Invitée : Corinne de CHARNACE (Adjointe </w:t>
      </w:r>
      <w:r>
        <w:rPr>
          <w:sz w:val="20"/>
          <w:szCs w:val="20"/>
        </w:rPr>
        <w:t>A</w:t>
      </w:r>
      <w:r>
        <w:t xml:space="preserve">dministrative). </w:t>
      </w:r>
    </w:p>
    <w:p w:rsidR="00DB50CF" w:rsidRDefault="00DB50CF" w:rsidP="00DB50CF">
      <w:r>
        <w:t>Secrétaire de Séance : Angélique FLOCHIN.</w:t>
      </w:r>
    </w:p>
    <w:p w:rsidR="0046244F" w:rsidRDefault="0046244F" w:rsidP="00DB50CF"/>
    <w:p w:rsidR="00DB50CF" w:rsidRDefault="00B716B2" w:rsidP="00DB50CF">
      <w:r>
        <w:t>La séance a été ouverte</w:t>
      </w:r>
      <w:r w:rsidR="00D804CB">
        <w:t xml:space="preserve"> à </w:t>
      </w:r>
      <w:proofErr w:type="spellStart"/>
      <w:r w:rsidR="00D804CB">
        <w:t>dix neuf</w:t>
      </w:r>
      <w:proofErr w:type="spellEnd"/>
      <w:r w:rsidR="00D804CB">
        <w:t xml:space="preserve"> heures,</w:t>
      </w:r>
      <w:r>
        <w:t xml:space="preserve"> sous la présidence de Monsieur </w:t>
      </w:r>
      <w:proofErr w:type="spellStart"/>
      <w:r>
        <w:t>Eric</w:t>
      </w:r>
      <w:proofErr w:type="spellEnd"/>
      <w:r>
        <w:t xml:space="preserve"> GOBARD, Maire sortant, qui a proposé la désignation du plus jeune Conseiller Municipal pour assurer la fonction de secrétaire de séance, Madame Angélique FLOCHIN.</w:t>
      </w:r>
    </w:p>
    <w:p w:rsidR="00B716B2" w:rsidRDefault="00B716B2" w:rsidP="00DB50CF"/>
    <w:p w:rsidR="00B716B2" w:rsidRDefault="00B716B2" w:rsidP="00DB50CF">
      <w:r>
        <w:t>Monsieur le Maire a donné lecture des résultats électoraux du scrutin du 23 mars 2014 et a donné la présidence à la doyenne d’âge, Madame Odette VASSEUR.</w:t>
      </w:r>
    </w:p>
    <w:p w:rsidR="00B716B2" w:rsidRDefault="00B716B2" w:rsidP="00DB50CF"/>
    <w:p w:rsidR="00CF3784" w:rsidRDefault="00B716B2" w:rsidP="00DB50CF">
      <w:r>
        <w:t xml:space="preserve">Madame Odette VASSEUR, </w:t>
      </w:r>
      <w:r w:rsidR="000D5A2B">
        <w:t>a rappelé</w:t>
      </w:r>
      <w:r>
        <w:t xml:space="preserve"> les articles L2122-4 et L 2122-7 du C</w:t>
      </w:r>
      <w:r w:rsidR="009757E9">
        <w:t xml:space="preserve">ode </w:t>
      </w:r>
      <w:r>
        <w:t>G</w:t>
      </w:r>
      <w:r w:rsidR="009757E9">
        <w:t xml:space="preserve">énéral des </w:t>
      </w:r>
      <w:r>
        <w:t>C</w:t>
      </w:r>
      <w:r w:rsidR="009757E9">
        <w:t xml:space="preserve">ollectivités </w:t>
      </w:r>
      <w:r>
        <w:t>T</w:t>
      </w:r>
      <w:r w:rsidR="009757E9">
        <w:t>erritoriales</w:t>
      </w:r>
      <w:r>
        <w:t xml:space="preserve"> et le Conseil Municipal a désigné deux assesseurs : </w:t>
      </w:r>
    </w:p>
    <w:p w:rsidR="00B716B2" w:rsidRDefault="00B716B2" w:rsidP="00DB50CF">
      <w:r>
        <w:t>Mmes Carole HERINK et Florence FLUTEAUX.</w:t>
      </w:r>
    </w:p>
    <w:p w:rsidR="00B716B2" w:rsidRDefault="00B716B2" w:rsidP="00DB50CF">
      <w:r>
        <w:t>Suite au vote des Conseillers Municipaux, au scrutin secret, à la</w:t>
      </w:r>
      <w:r w:rsidR="002A05D4">
        <w:t xml:space="preserve"> majorité absolue des suffrages exprimés, Monsieur </w:t>
      </w:r>
      <w:proofErr w:type="spellStart"/>
      <w:r w:rsidR="002A05D4">
        <w:t>Eric</w:t>
      </w:r>
      <w:proofErr w:type="spellEnd"/>
      <w:r w:rsidR="002A05D4">
        <w:t xml:space="preserve"> GOBARD a obtenu la majorité absolue avec neuf voix (10 votants et un bulletin blanc) et a été proclamé Maire.</w:t>
      </w:r>
    </w:p>
    <w:p w:rsidR="002A05D4" w:rsidRDefault="002A05D4" w:rsidP="00DB50CF"/>
    <w:p w:rsidR="002A05D4" w:rsidRDefault="002A05D4" w:rsidP="00DB50CF">
      <w:r>
        <w:t>Sur proposition de Monsieur le Maire et conformément à l’article L2122-1 et 2122-2 du C</w:t>
      </w:r>
      <w:r w:rsidR="00D804CB">
        <w:t xml:space="preserve">ode </w:t>
      </w:r>
      <w:r>
        <w:t>G</w:t>
      </w:r>
      <w:r w:rsidR="00D804CB">
        <w:t xml:space="preserve">énéral des </w:t>
      </w:r>
      <w:r>
        <w:t>C</w:t>
      </w:r>
      <w:r w:rsidR="00D804CB">
        <w:t xml:space="preserve">ollectivités </w:t>
      </w:r>
      <w:r>
        <w:t>T</w:t>
      </w:r>
      <w:r w:rsidR="00D804CB">
        <w:t>erritoriales</w:t>
      </w:r>
      <w:r>
        <w:t>, le Conseil Municipal, à l’unanimité, a fixé à deux le nombre des Adjoints au Maire, correspondant à 30 % de l’effectif légal du Conseil Municipal.</w:t>
      </w:r>
    </w:p>
    <w:p w:rsidR="002A05D4" w:rsidRDefault="002A05D4" w:rsidP="00DB50CF"/>
    <w:p w:rsidR="002A05D4" w:rsidRDefault="00D804CB" w:rsidP="00DB50CF">
      <w:r>
        <w:t>Suite au vote des Conseillers Municipaux, au scrutin secret, à la majorité absolue des suffrages exprimés, Monsieur Patrick FRERE a été élu premier Adjoint, avec neuf voix (10 votants, un bulletin blanc) et Monsieur Joël JACQUEMINET a été élu deuxième Adjoint avec dix voix (11 votants, un bulletin blanc) et ont été immédiatement installés.</w:t>
      </w:r>
    </w:p>
    <w:p w:rsidR="00D804CB" w:rsidRDefault="00D804CB" w:rsidP="00DB50CF"/>
    <w:p w:rsidR="00D804CB" w:rsidRDefault="00D804CB" w:rsidP="00DB50CF">
      <w:r>
        <w:t>Le Conseil Municipal a accordé à l’unanimité à Monsieur le Maire, délégation de pouvoir permanente pour la totalité des compétences visées à l’article L 2122-22 du Code Général des Collectivités Territoriales.</w:t>
      </w:r>
    </w:p>
    <w:p w:rsidR="002C4976" w:rsidRDefault="002C4976" w:rsidP="00DB50CF"/>
    <w:p w:rsidR="002C4976" w:rsidRDefault="002C4976" w:rsidP="00DB50CF">
      <w:r>
        <w:t>Vu l’article L2123-20 du CGCT qui fixe les taux maximum des indemnités</w:t>
      </w:r>
      <w:r w:rsidR="00AE43FA">
        <w:t xml:space="preserve"> de fonction des maires et</w:t>
      </w:r>
      <w:r>
        <w:t xml:space="preserve"> adjoints et considérant que pour une commune de 414 habitants, le taux maximal de l’indemnité du maire </w:t>
      </w:r>
      <w:r w:rsidR="00AE43FA">
        <w:t xml:space="preserve">et des adjoints, </w:t>
      </w:r>
      <w:r>
        <w:t>en pourcentage de l’indice brut terminal 1015 de l’échelle indiciaire de la fonction publique</w:t>
      </w:r>
      <w:r w:rsidR="00AE43FA">
        <w:t>,</w:t>
      </w:r>
      <w:r>
        <w:t xml:space="preserve"> ne peut dépasser </w:t>
      </w:r>
      <w:r w:rsidR="00AE43FA">
        <w:t>30 % le Conseil Municipal après avoir délibéré, fixe le montant des indemnités du maire et des adjoints à 80 % du taux maximal de l’indice 1015.</w:t>
      </w:r>
    </w:p>
    <w:p w:rsidR="00762063" w:rsidRDefault="00762063" w:rsidP="00DB50CF"/>
    <w:p w:rsidR="00AE43FA" w:rsidRDefault="00AE43FA" w:rsidP="00DB50CF"/>
    <w:p w:rsidR="00AE43FA" w:rsidRDefault="00AE43FA" w:rsidP="00DB50CF"/>
    <w:p w:rsidR="00AE43FA" w:rsidRDefault="00AE43FA" w:rsidP="00AE43FA">
      <w:pPr>
        <w:ind w:left="8496"/>
      </w:pPr>
      <w:r>
        <w:t>1/2</w:t>
      </w:r>
    </w:p>
    <w:p w:rsidR="00762063" w:rsidRDefault="00762063" w:rsidP="00DB50CF">
      <w:r>
        <w:lastRenderedPageBreak/>
        <w:t xml:space="preserve">Les délégués des différentes commissions sont </w:t>
      </w:r>
      <w:r w:rsidR="00A80499">
        <w:t>élus</w:t>
      </w:r>
      <w:r>
        <w:t> :</w:t>
      </w:r>
    </w:p>
    <w:p w:rsidR="00762063" w:rsidRDefault="00762063" w:rsidP="00762063">
      <w:pPr>
        <w:pStyle w:val="Paragraphedeliste"/>
        <w:numPr>
          <w:ilvl w:val="0"/>
          <w:numId w:val="2"/>
        </w:numPr>
      </w:pPr>
      <w:r>
        <w:t>Communauté de Communes du Pays de Coulommiers :</w:t>
      </w:r>
    </w:p>
    <w:p w:rsidR="00762063" w:rsidRPr="00762063" w:rsidRDefault="00762063" w:rsidP="00762063">
      <w:pPr>
        <w:rPr>
          <w:lang w:val="en-US"/>
        </w:rPr>
      </w:pPr>
      <w:proofErr w:type="spellStart"/>
      <w:proofErr w:type="gramStart"/>
      <w:r w:rsidRPr="00762063">
        <w:rPr>
          <w:lang w:val="en-US"/>
        </w:rPr>
        <w:t>Titulaire</w:t>
      </w:r>
      <w:proofErr w:type="spellEnd"/>
      <w:r w:rsidRPr="00762063">
        <w:rPr>
          <w:lang w:val="en-US"/>
        </w:rPr>
        <w:t> :</w:t>
      </w:r>
      <w:proofErr w:type="gramEnd"/>
      <w:r w:rsidRPr="00762063">
        <w:rPr>
          <w:lang w:val="en-US"/>
        </w:rPr>
        <w:t xml:space="preserve"> Eric GOBA</w:t>
      </w:r>
      <w:r w:rsidR="0068117B">
        <w:rPr>
          <w:lang w:val="en-US"/>
        </w:rPr>
        <w:t>RD ;</w:t>
      </w:r>
      <w:r w:rsidRPr="00762063">
        <w:rPr>
          <w:lang w:val="en-US"/>
        </w:rPr>
        <w:t xml:space="preserve"> </w:t>
      </w:r>
      <w:proofErr w:type="spellStart"/>
      <w:r w:rsidRPr="00762063">
        <w:rPr>
          <w:lang w:val="en-US"/>
        </w:rPr>
        <w:t>suppléant</w:t>
      </w:r>
      <w:proofErr w:type="spellEnd"/>
      <w:r w:rsidRPr="00762063">
        <w:rPr>
          <w:lang w:val="en-US"/>
        </w:rPr>
        <w:t> : Patrick FRERE.</w:t>
      </w:r>
      <w:r w:rsidR="00AE43FA" w:rsidRPr="00AE43FA">
        <w:rPr>
          <w:lang w:val="en-US"/>
        </w:rPr>
        <w:t xml:space="preserve"> </w:t>
      </w:r>
      <w:r w:rsidR="00AE43FA">
        <w:rPr>
          <w:lang w:val="en-US"/>
        </w:rPr>
        <w:t xml:space="preserve"> </w:t>
      </w:r>
    </w:p>
    <w:p w:rsidR="00762063" w:rsidRDefault="00762063" w:rsidP="00762063">
      <w:pPr>
        <w:pStyle w:val="Paragraphedeliste"/>
        <w:numPr>
          <w:ilvl w:val="0"/>
          <w:numId w:val="2"/>
        </w:numPr>
      </w:pPr>
      <w:r w:rsidRPr="00762063">
        <w:t xml:space="preserve">Syndicat d’entretien de voirie (SIEV) </w:t>
      </w:r>
      <w:proofErr w:type="spellStart"/>
      <w:r w:rsidRPr="00762063">
        <w:t>Gi</w:t>
      </w:r>
      <w:r>
        <w:t>remoutiers</w:t>
      </w:r>
      <w:proofErr w:type="spellEnd"/>
      <w:r>
        <w:t>-</w:t>
      </w:r>
      <w:proofErr w:type="spellStart"/>
      <w:r>
        <w:t>Maisoncelles</w:t>
      </w:r>
      <w:proofErr w:type="spellEnd"/>
      <w:r>
        <w:t>-Aulnoy :</w:t>
      </w:r>
    </w:p>
    <w:p w:rsidR="00762063" w:rsidRDefault="00762063" w:rsidP="00762063">
      <w:r>
        <w:t>Titulaires : Nicolas CORTET</w:t>
      </w:r>
      <w:r w:rsidR="00A80499">
        <w:t xml:space="preserve">, Joël JACQUEMINET, </w:t>
      </w:r>
      <w:proofErr w:type="spellStart"/>
      <w:r w:rsidR="00A80499">
        <w:t>Eric</w:t>
      </w:r>
      <w:proofErr w:type="spellEnd"/>
      <w:r w:rsidR="00A80499">
        <w:t xml:space="preserve"> GOBARD ;</w:t>
      </w:r>
    </w:p>
    <w:p w:rsidR="00762063" w:rsidRDefault="00762063" w:rsidP="00762063">
      <w:pPr>
        <w:rPr>
          <w:lang w:val="en-US"/>
        </w:rPr>
      </w:pPr>
      <w:proofErr w:type="spellStart"/>
      <w:proofErr w:type="gramStart"/>
      <w:r w:rsidRPr="00762063">
        <w:rPr>
          <w:lang w:val="en-US"/>
        </w:rPr>
        <w:t>Suppléants</w:t>
      </w:r>
      <w:proofErr w:type="spellEnd"/>
      <w:r w:rsidRPr="00762063">
        <w:rPr>
          <w:lang w:val="en-US"/>
        </w:rPr>
        <w:t> :</w:t>
      </w:r>
      <w:proofErr w:type="gramEnd"/>
      <w:r w:rsidRPr="00762063">
        <w:rPr>
          <w:lang w:val="en-US"/>
        </w:rPr>
        <w:t xml:space="preserve"> Christian FOUCART, Gilles ADERIC, Patrick FRERE</w:t>
      </w:r>
      <w:r>
        <w:rPr>
          <w:lang w:val="en-US"/>
        </w:rPr>
        <w:t>.</w:t>
      </w:r>
    </w:p>
    <w:p w:rsidR="00762063" w:rsidRDefault="00762063" w:rsidP="00762063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SAGE des </w:t>
      </w:r>
      <w:proofErr w:type="spellStart"/>
      <w:r>
        <w:rPr>
          <w:lang w:val="en-US"/>
        </w:rPr>
        <w:t>deux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Morins</w:t>
      </w:r>
      <w:proofErr w:type="spellEnd"/>
      <w:r>
        <w:rPr>
          <w:lang w:val="en-US"/>
        </w:rPr>
        <w:t xml:space="preserve"> :</w:t>
      </w:r>
    </w:p>
    <w:p w:rsidR="00762063" w:rsidRDefault="00762063" w:rsidP="00762063">
      <w:r w:rsidRPr="00762063">
        <w:t xml:space="preserve">Titulaires : Christian FOUCART, </w:t>
      </w:r>
      <w:proofErr w:type="spellStart"/>
      <w:r w:rsidRPr="00762063">
        <w:t>Eric</w:t>
      </w:r>
      <w:proofErr w:type="spellEnd"/>
      <w:r w:rsidRPr="00762063">
        <w:t xml:space="preserve"> GOBARD ; </w:t>
      </w:r>
    </w:p>
    <w:p w:rsidR="00E21151" w:rsidRDefault="0068117B" w:rsidP="00762063">
      <w:r>
        <w:t>S</w:t>
      </w:r>
      <w:r w:rsidR="00762063" w:rsidRPr="00762063">
        <w:t>uppléants : Patrick FRERE, Joël JACQUEMINET</w:t>
      </w:r>
      <w:r w:rsidR="00A80499">
        <w:t>.</w:t>
      </w:r>
      <w:r w:rsidR="00E21151">
        <w:tab/>
      </w:r>
      <w:r w:rsidR="00E21151">
        <w:tab/>
      </w:r>
      <w:r w:rsidR="00E21151">
        <w:tab/>
      </w:r>
      <w:r w:rsidR="00E21151">
        <w:tab/>
      </w:r>
      <w:r w:rsidR="00E21151">
        <w:tab/>
      </w:r>
    </w:p>
    <w:p w:rsidR="00762063" w:rsidRDefault="00762063" w:rsidP="00762063">
      <w:pPr>
        <w:pStyle w:val="Paragraphedeliste"/>
        <w:numPr>
          <w:ilvl w:val="0"/>
          <w:numId w:val="2"/>
        </w:numPr>
      </w:pPr>
      <w:r>
        <w:t>Commissions aéronautiques, commission consultative aérodrome (Voisins-Coulommiers) :</w:t>
      </w:r>
    </w:p>
    <w:p w:rsidR="00762063" w:rsidRDefault="00762063" w:rsidP="00762063">
      <w:r>
        <w:t>Titulaire : Nicolas CORTET ; suppléant : Joël JACQUEMINET.</w:t>
      </w:r>
    </w:p>
    <w:p w:rsidR="0068117B" w:rsidRDefault="0068117B" w:rsidP="0068117B">
      <w:pPr>
        <w:pStyle w:val="Paragraphedeliste"/>
        <w:numPr>
          <w:ilvl w:val="0"/>
          <w:numId w:val="2"/>
        </w:numPr>
      </w:pPr>
      <w:r>
        <w:t>Syndicat des eaux – SNE :</w:t>
      </w:r>
    </w:p>
    <w:p w:rsidR="0068117B" w:rsidRDefault="0068117B" w:rsidP="0068117B">
      <w:r>
        <w:t xml:space="preserve">Titulaires : Gilles ADERIC, Joël JACQUEMINET </w:t>
      </w:r>
    </w:p>
    <w:p w:rsidR="0068117B" w:rsidRDefault="0068117B" w:rsidP="0068117B">
      <w:pPr>
        <w:rPr>
          <w:lang w:val="en-US"/>
        </w:rPr>
      </w:pPr>
      <w:proofErr w:type="spellStart"/>
      <w:proofErr w:type="gramStart"/>
      <w:r w:rsidRPr="0068117B">
        <w:rPr>
          <w:lang w:val="en-US"/>
        </w:rPr>
        <w:t>Suppléants</w:t>
      </w:r>
      <w:proofErr w:type="spellEnd"/>
      <w:r w:rsidRPr="0068117B">
        <w:rPr>
          <w:lang w:val="en-US"/>
        </w:rPr>
        <w:t> :</w:t>
      </w:r>
      <w:proofErr w:type="gramEnd"/>
      <w:r w:rsidRPr="0068117B">
        <w:rPr>
          <w:lang w:val="en-US"/>
        </w:rPr>
        <w:t xml:space="preserve"> Eric GOBARD, Carole HERINK</w:t>
      </w:r>
      <w:r>
        <w:rPr>
          <w:lang w:val="en-US"/>
        </w:rPr>
        <w:t>.</w:t>
      </w:r>
    </w:p>
    <w:p w:rsidR="0068117B" w:rsidRDefault="0068117B" w:rsidP="0068117B">
      <w:pPr>
        <w:pStyle w:val="Paragraphedeliste"/>
        <w:numPr>
          <w:ilvl w:val="0"/>
          <w:numId w:val="2"/>
        </w:numPr>
      </w:pPr>
      <w:r w:rsidRPr="0068117B">
        <w:t>Syndicat Intercommunal d’assainissement du Nord Est 77 –</w:t>
      </w:r>
      <w:r>
        <w:t xml:space="preserve"> SIANE :</w:t>
      </w:r>
    </w:p>
    <w:p w:rsidR="0068117B" w:rsidRDefault="0068117B" w:rsidP="0068117B">
      <w:r>
        <w:t xml:space="preserve">Titulaire : Christian FOUCART ; suppléant : </w:t>
      </w:r>
      <w:proofErr w:type="spellStart"/>
      <w:r>
        <w:t>Eric</w:t>
      </w:r>
      <w:proofErr w:type="spellEnd"/>
      <w:r>
        <w:t xml:space="preserve"> GOBARD.</w:t>
      </w:r>
    </w:p>
    <w:p w:rsidR="0068117B" w:rsidRDefault="0068117B" w:rsidP="0068117B">
      <w:pPr>
        <w:pStyle w:val="Paragraphedeliste"/>
        <w:numPr>
          <w:ilvl w:val="0"/>
          <w:numId w:val="2"/>
        </w:numPr>
      </w:pPr>
      <w:r>
        <w:t>Syndicat d’électrification :</w:t>
      </w:r>
    </w:p>
    <w:p w:rsidR="0068117B" w:rsidRDefault="0068117B" w:rsidP="0068117B">
      <w:r>
        <w:t xml:space="preserve">Titulaires : Gilles ADERIC, Joël JACQUEMINET ;  suppléant : </w:t>
      </w:r>
      <w:proofErr w:type="spellStart"/>
      <w:r>
        <w:t>Eric</w:t>
      </w:r>
      <w:proofErr w:type="spellEnd"/>
      <w:r>
        <w:t xml:space="preserve"> GOBARD.</w:t>
      </w:r>
    </w:p>
    <w:p w:rsidR="0068117B" w:rsidRDefault="0068117B" w:rsidP="0068117B">
      <w:pPr>
        <w:pStyle w:val="Paragraphedeliste"/>
        <w:numPr>
          <w:ilvl w:val="0"/>
          <w:numId w:val="2"/>
        </w:numPr>
      </w:pPr>
      <w:r>
        <w:t>Organisme de réflexion et d’études de l’aménagement des bassins du Grand Morin et de l’</w:t>
      </w:r>
      <w:proofErr w:type="spellStart"/>
      <w:r>
        <w:t>Aubetin</w:t>
      </w:r>
      <w:proofErr w:type="spellEnd"/>
      <w:r>
        <w:t xml:space="preserve"> (CLAIR et SCOT) :</w:t>
      </w:r>
    </w:p>
    <w:p w:rsidR="0068117B" w:rsidRPr="0068117B" w:rsidRDefault="0068117B" w:rsidP="0068117B">
      <w:pPr>
        <w:rPr>
          <w:lang w:val="en-US"/>
        </w:rPr>
      </w:pPr>
      <w:proofErr w:type="spellStart"/>
      <w:proofErr w:type="gramStart"/>
      <w:r w:rsidRPr="0068117B">
        <w:rPr>
          <w:lang w:val="en-US"/>
        </w:rPr>
        <w:t>Titulaire</w:t>
      </w:r>
      <w:proofErr w:type="spellEnd"/>
      <w:r w:rsidRPr="0068117B">
        <w:rPr>
          <w:lang w:val="en-US"/>
        </w:rPr>
        <w:t> :</w:t>
      </w:r>
      <w:proofErr w:type="gramEnd"/>
      <w:r w:rsidRPr="0068117B">
        <w:rPr>
          <w:lang w:val="en-US"/>
        </w:rPr>
        <w:t xml:space="preserve"> Eric GOBARD ; </w:t>
      </w:r>
      <w:proofErr w:type="spellStart"/>
      <w:r w:rsidRPr="0068117B">
        <w:rPr>
          <w:lang w:val="en-US"/>
        </w:rPr>
        <w:t>suppléant</w:t>
      </w:r>
      <w:proofErr w:type="spellEnd"/>
      <w:r w:rsidRPr="0068117B">
        <w:rPr>
          <w:lang w:val="en-US"/>
        </w:rPr>
        <w:t> : Patrick FRERE.</w:t>
      </w:r>
    </w:p>
    <w:p w:rsidR="0068117B" w:rsidRDefault="0068117B" w:rsidP="0068117B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AGEDI :</w:t>
      </w:r>
    </w:p>
    <w:p w:rsidR="0068117B" w:rsidRDefault="0068117B" w:rsidP="0068117B">
      <w:r w:rsidRPr="0068117B">
        <w:t>Titulaire :</w:t>
      </w:r>
      <w:r>
        <w:t xml:space="preserve"> J</w:t>
      </w:r>
      <w:r w:rsidRPr="0068117B">
        <w:t xml:space="preserve">oël JACQUEMINET ; suppléant : </w:t>
      </w:r>
      <w:proofErr w:type="spellStart"/>
      <w:r w:rsidRPr="0068117B">
        <w:t>Eric</w:t>
      </w:r>
      <w:proofErr w:type="spellEnd"/>
      <w:r w:rsidRPr="0068117B">
        <w:t xml:space="preserve"> GOBARD.</w:t>
      </w:r>
    </w:p>
    <w:p w:rsidR="00F85445" w:rsidRDefault="00F85445" w:rsidP="00F85445">
      <w:pPr>
        <w:pStyle w:val="Paragraphedeliste"/>
        <w:numPr>
          <w:ilvl w:val="0"/>
          <w:numId w:val="2"/>
        </w:numPr>
      </w:pPr>
      <w:r>
        <w:t>COMMISSION D’APPEL D’OFFRES, travaux, voirie et assainissement :</w:t>
      </w:r>
    </w:p>
    <w:p w:rsidR="00F85445" w:rsidRDefault="00F85445" w:rsidP="00F85445">
      <w:r>
        <w:t xml:space="preserve">Président : </w:t>
      </w:r>
      <w:proofErr w:type="spellStart"/>
      <w:r>
        <w:t>Eric</w:t>
      </w:r>
      <w:proofErr w:type="spellEnd"/>
      <w:r>
        <w:t xml:space="preserve"> GOBARD, </w:t>
      </w:r>
      <w:proofErr w:type="spellStart"/>
      <w:r>
        <w:t>Vice Président</w:t>
      </w:r>
      <w:proofErr w:type="spellEnd"/>
      <w:r>
        <w:t xml:space="preserve"> : Joël JACQUEMINET, </w:t>
      </w:r>
    </w:p>
    <w:p w:rsidR="00FD0D07" w:rsidRDefault="00F85445" w:rsidP="00F85445">
      <w:r>
        <w:t xml:space="preserve">Titulaires : </w:t>
      </w:r>
      <w:r w:rsidR="00FD0D07">
        <w:t xml:space="preserve">Patrick FRERE, </w:t>
      </w:r>
      <w:r>
        <w:t xml:space="preserve">Marielle de </w:t>
      </w:r>
      <w:proofErr w:type="spellStart"/>
      <w:r>
        <w:t>Charnacé</w:t>
      </w:r>
      <w:proofErr w:type="spellEnd"/>
      <w:r>
        <w:t xml:space="preserve">, Carole HERINK, </w:t>
      </w:r>
      <w:r w:rsidR="00FD0D07">
        <w:t xml:space="preserve">  </w:t>
      </w:r>
    </w:p>
    <w:p w:rsidR="00FD0D07" w:rsidRDefault="00FD0D07" w:rsidP="00FD0D07">
      <w:r>
        <w:t xml:space="preserve">Suppléants : </w:t>
      </w:r>
      <w:r w:rsidR="00F85445">
        <w:t xml:space="preserve">Christian FOUCART, Nicolas CORTET. </w:t>
      </w:r>
      <w:r>
        <w:t>Florence FLUTEAUX.</w:t>
      </w:r>
    </w:p>
    <w:p w:rsidR="0068117B" w:rsidRDefault="0068117B" w:rsidP="0068117B">
      <w:r>
        <w:t>C.C.A.S. :</w:t>
      </w:r>
      <w:r w:rsidR="00FD0D07">
        <w:t xml:space="preserve"> </w:t>
      </w:r>
      <w:r>
        <w:t xml:space="preserve">Président : </w:t>
      </w:r>
      <w:proofErr w:type="spellStart"/>
      <w:r>
        <w:t>Eric</w:t>
      </w:r>
      <w:proofErr w:type="spellEnd"/>
      <w:r>
        <w:t xml:space="preserve"> GOBARD ;</w:t>
      </w:r>
    </w:p>
    <w:p w:rsidR="00E2255D" w:rsidRDefault="00E2255D" w:rsidP="0068117B">
      <w:r>
        <w:t xml:space="preserve">. </w:t>
      </w:r>
      <w:r w:rsidR="0068117B">
        <w:t>Membres Elus : Patrick FRERE, Jo</w:t>
      </w:r>
      <w:r>
        <w:t xml:space="preserve">ël JACQUEMINET, Odette VASSEUR, </w:t>
      </w:r>
    </w:p>
    <w:p w:rsidR="0068117B" w:rsidRPr="0068117B" w:rsidRDefault="00E2255D" w:rsidP="0068117B">
      <w:r>
        <w:t>Marielle de CHARNACE.</w:t>
      </w:r>
    </w:p>
    <w:p w:rsidR="00E2255D" w:rsidRDefault="00E2255D" w:rsidP="00DB50CF">
      <w:r>
        <w:t xml:space="preserve">. Membres extérieurs : Françoise SENEZ, Michelle LIENARD, Patricia LELAY, </w:t>
      </w:r>
    </w:p>
    <w:p w:rsidR="00E2255D" w:rsidRDefault="00E2255D" w:rsidP="00DB50CF">
      <w:r>
        <w:t>Denis DESAULNOIX.</w:t>
      </w:r>
    </w:p>
    <w:p w:rsidR="00E2255D" w:rsidRDefault="00E2255D" w:rsidP="00DB50CF"/>
    <w:p w:rsidR="00D804CB" w:rsidRDefault="00D804CB" w:rsidP="00DB50CF">
      <w:r>
        <w:t>La séance a été levée à 19 h 25.</w:t>
      </w:r>
    </w:p>
    <w:p w:rsidR="00791FBE" w:rsidRDefault="00791FBE"/>
    <w:p w:rsidR="00E21151" w:rsidRDefault="00E21151"/>
    <w:p w:rsidR="00E21151" w:rsidRDefault="00E21151"/>
    <w:p w:rsidR="00F85445" w:rsidRDefault="00F85445"/>
    <w:p w:rsidR="00F85445" w:rsidRDefault="00F85445"/>
    <w:p w:rsidR="00F85445" w:rsidRDefault="00F85445"/>
    <w:p w:rsidR="00F85445" w:rsidRDefault="00F85445"/>
    <w:p w:rsidR="00E21151" w:rsidRDefault="00E21151"/>
    <w:p w:rsidR="00E21151" w:rsidRDefault="00E21151"/>
    <w:p w:rsidR="00E21151" w:rsidRDefault="00E21151"/>
    <w:p w:rsidR="00AE43FA" w:rsidRDefault="00AE43FA"/>
    <w:p w:rsidR="00E21151" w:rsidRDefault="00E21151"/>
    <w:p w:rsidR="00E21151" w:rsidRDefault="00E211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sectPr w:rsidR="00E2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5E33"/>
    <w:multiLevelType w:val="hybridMultilevel"/>
    <w:tmpl w:val="544EAA38"/>
    <w:lvl w:ilvl="0" w:tplc="A9AE1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74F19"/>
    <w:multiLevelType w:val="hybridMultilevel"/>
    <w:tmpl w:val="CF661C22"/>
    <w:lvl w:ilvl="0" w:tplc="98B00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CF"/>
    <w:rsid w:val="00074A3B"/>
    <w:rsid w:val="000D4DCA"/>
    <w:rsid w:val="000D5A2B"/>
    <w:rsid w:val="002A05D4"/>
    <w:rsid w:val="002C4976"/>
    <w:rsid w:val="0046244F"/>
    <w:rsid w:val="0068117B"/>
    <w:rsid w:val="00762063"/>
    <w:rsid w:val="00791FBE"/>
    <w:rsid w:val="009757E9"/>
    <w:rsid w:val="00A40A4B"/>
    <w:rsid w:val="00A80499"/>
    <w:rsid w:val="00AE43FA"/>
    <w:rsid w:val="00B716B2"/>
    <w:rsid w:val="00C50281"/>
    <w:rsid w:val="00CF3784"/>
    <w:rsid w:val="00D804CB"/>
    <w:rsid w:val="00DB50CF"/>
    <w:rsid w:val="00E21151"/>
    <w:rsid w:val="00E2255D"/>
    <w:rsid w:val="00F11B65"/>
    <w:rsid w:val="00F85445"/>
    <w:rsid w:val="00F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4036C-8C7B-4058-A141-812E3B17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24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A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A2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22</cp:revision>
  <cp:lastPrinted>2014-04-28T14:27:00Z</cp:lastPrinted>
  <dcterms:created xsi:type="dcterms:W3CDTF">2014-04-04T07:59:00Z</dcterms:created>
  <dcterms:modified xsi:type="dcterms:W3CDTF">2014-04-28T14:27:00Z</dcterms:modified>
</cp:coreProperties>
</file>